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169" w:rsidRPr="00C75D0B" w:rsidRDefault="00A90169" w:rsidP="00C75D0B">
      <w:pPr>
        <w:spacing w:after="0" w:line="765" w:lineRule="atLeast"/>
        <w:jc w:val="center"/>
        <w:rPr>
          <w:rFonts w:ascii="Inter" w:eastAsia="Times New Roman" w:hAnsi="Inter" w:cs="Times New Roman"/>
          <w:b/>
          <w:bCs/>
          <w:sz w:val="28"/>
          <w:szCs w:val="28"/>
          <w:lang w:eastAsia="ru-RU"/>
        </w:rPr>
      </w:pPr>
      <w:r w:rsidRPr="00C75D0B">
        <w:rPr>
          <w:rFonts w:ascii="Inter" w:eastAsia="Times New Roman" w:hAnsi="Inter" w:cs="Times New Roman"/>
          <w:b/>
          <w:bCs/>
          <w:sz w:val="28"/>
          <w:szCs w:val="28"/>
          <w:lang w:eastAsia="ru-RU"/>
        </w:rPr>
        <w:t>Перечень сведений, которые могут запрашиваться контрольным (надзорным) органом у контролируемого лица при осуществлении муниципального контроля</w:t>
      </w:r>
    </w:p>
    <w:p w:rsidR="00A90169" w:rsidRPr="00C75D0B" w:rsidRDefault="00A90169" w:rsidP="00C75D0B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75D0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Исчерпывающий перечень сведений, </w:t>
      </w:r>
      <w:r w:rsidRPr="00C75D0B">
        <w:rPr>
          <w:rFonts w:ascii="Times New Roman" w:eastAsia="Times New Roman" w:hAnsi="Times New Roman" w:cs="Times New Roman"/>
          <w:kern w:val="36"/>
          <w:sz w:val="28"/>
          <w:szCs w:val="28"/>
          <w:shd w:val="clear" w:color="auto" w:fill="FFFFFF"/>
          <w:lang w:eastAsia="ru-RU"/>
        </w:rPr>
        <w:t>которые могут </w:t>
      </w:r>
      <w:r w:rsidRPr="00C75D0B">
        <w:rPr>
          <w:rFonts w:ascii="Times New Roman" w:eastAsia="Times New Roman" w:hAnsi="Times New Roman" w:cs="Times New Roman"/>
          <w:i/>
          <w:iCs/>
          <w:kern w:val="36"/>
          <w:sz w:val="28"/>
          <w:szCs w:val="28"/>
          <w:lang w:eastAsia="ru-RU"/>
        </w:rPr>
        <w:t>запрашиваться</w:t>
      </w:r>
      <w:r w:rsidRPr="00C75D0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 </w:t>
      </w:r>
      <w:r w:rsidRPr="00C75D0B">
        <w:rPr>
          <w:rFonts w:ascii="Times New Roman" w:eastAsia="Times New Roman" w:hAnsi="Times New Roman" w:cs="Times New Roman"/>
          <w:i/>
          <w:iCs/>
          <w:kern w:val="36"/>
          <w:sz w:val="28"/>
          <w:szCs w:val="28"/>
          <w:lang w:eastAsia="ru-RU"/>
        </w:rPr>
        <w:t>контрольным</w:t>
      </w:r>
      <w:r w:rsidRPr="00C75D0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 (надзорным) </w:t>
      </w:r>
      <w:r w:rsidRPr="00C75D0B">
        <w:rPr>
          <w:rFonts w:ascii="Times New Roman" w:eastAsia="Times New Roman" w:hAnsi="Times New Roman" w:cs="Times New Roman"/>
          <w:i/>
          <w:iCs/>
          <w:kern w:val="36"/>
          <w:sz w:val="28"/>
          <w:szCs w:val="28"/>
          <w:lang w:eastAsia="ru-RU"/>
        </w:rPr>
        <w:t>органом</w:t>
      </w:r>
      <w:r w:rsidRPr="00C75D0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 у</w:t>
      </w:r>
      <w:r w:rsidRPr="00C75D0B">
        <w:rPr>
          <w:rFonts w:ascii="Times New Roman" w:eastAsia="Times New Roman" w:hAnsi="Times New Roman" w:cs="Times New Roman"/>
          <w:kern w:val="36"/>
          <w:sz w:val="28"/>
          <w:szCs w:val="28"/>
          <w:shd w:val="clear" w:color="auto" w:fill="FFFFFF"/>
          <w:lang w:eastAsia="ru-RU"/>
        </w:rPr>
        <w:t> контролируемого лица при осуществлении муниципального контроля</w:t>
      </w:r>
    </w:p>
    <w:p w:rsidR="00A90169" w:rsidRPr="00C75D0B" w:rsidRDefault="00A90169" w:rsidP="00C75D0B">
      <w:pPr>
        <w:shd w:val="clear" w:color="auto" w:fill="FFFFFF"/>
        <w:spacing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169" w:rsidRPr="00A90169" w:rsidRDefault="00A90169" w:rsidP="00A90169">
      <w:pPr>
        <w:shd w:val="clear" w:color="auto" w:fill="FFFFFF"/>
        <w:spacing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bookmarkStart w:id="0" w:name="_GoBack"/>
      <w:proofErr w:type="spellStart"/>
      <w:r w:rsidR="00386C6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Кутлуевского</w:t>
      </w:r>
      <w:proofErr w:type="spellEnd"/>
      <w:r w:rsidR="00386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bookmarkEnd w:id="0"/>
      <w:r w:rsidRPr="00A90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="00C75D0B">
        <w:rPr>
          <w:rFonts w:ascii="Times New Roman" w:eastAsia="Times New Roman" w:hAnsi="Times New Roman" w:cs="Times New Roman"/>
          <w:sz w:val="24"/>
          <w:szCs w:val="24"/>
          <w:lang w:eastAsia="ru-RU"/>
        </w:rPr>
        <w:t>Асекеевского</w:t>
      </w:r>
      <w:proofErr w:type="spellEnd"/>
      <w:r w:rsidRPr="00A90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C75D0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Оренбургской</w:t>
      </w:r>
      <w:r w:rsidRPr="00A90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при организации и осуществлении муниципального контроля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</w:t>
      </w:r>
    </w:p>
    <w:p w:rsidR="00A90169" w:rsidRPr="00A90169" w:rsidRDefault="00A90169" w:rsidP="00A90169">
      <w:pPr>
        <w:shd w:val="clear" w:color="auto" w:fill="FFFFFF"/>
        <w:spacing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указанных документов и (или) сведений, порядок и сроки их представления установлены утвержденным распоряжением Правительства Российской Федерации от 19 </w:t>
      </w:r>
      <w:proofErr w:type="gramStart"/>
      <w:r w:rsidRPr="00A90169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 2016 года № 724-р перечнем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 Правилами предоставления в рамках</w:t>
      </w:r>
      <w:proofErr w:type="gramEnd"/>
      <w:r w:rsidRPr="00A90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901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6 марта 2021 года № 338 «О межведомственном информационном взаимодействии в рамках осуществления государственного контроля (надзора</w:t>
      </w:r>
      <w:proofErr w:type="gramEnd"/>
      <w:r w:rsidRPr="00A90169">
        <w:rPr>
          <w:rFonts w:ascii="Times New Roman" w:eastAsia="Times New Roman" w:hAnsi="Times New Roman" w:cs="Times New Roman"/>
          <w:sz w:val="24"/>
          <w:szCs w:val="24"/>
          <w:lang w:eastAsia="ru-RU"/>
        </w:rPr>
        <w:t>), муниципального контроля».</w:t>
      </w:r>
    </w:p>
    <w:p w:rsidR="00A90169" w:rsidRPr="00A90169" w:rsidRDefault="00A90169" w:rsidP="00A9016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6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0169" w:rsidRPr="00A90169" w:rsidRDefault="00A90169" w:rsidP="00A9016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6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0169" w:rsidRPr="00A90169" w:rsidRDefault="00A90169" w:rsidP="00A9016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  Исчерпывающий перечень сведений, которые могут запрашиваться контрольным органом у контролируемого лица в рамках осуществления  муниципального жилищного контроля</w:t>
      </w:r>
    </w:p>
    <w:tbl>
      <w:tblPr>
        <w:tblW w:w="109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9995"/>
      </w:tblGrid>
      <w:tr w:rsidR="00A90169" w:rsidRPr="00A90169" w:rsidTr="00A90169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1.</w:t>
            </w:r>
          </w:p>
        </w:tc>
        <w:tc>
          <w:tcPr>
            <w:tcW w:w="86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Документ, удостоверяющий личность лица, в отношении которого проводится проверка, либо представителя, участвующего в контрольно-надзорном мероприятии.</w:t>
            </w:r>
          </w:p>
        </w:tc>
      </w:tr>
      <w:tr w:rsidR="00A90169" w:rsidRPr="00A90169" w:rsidTr="00A90169"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2.</w:t>
            </w:r>
          </w:p>
        </w:tc>
        <w:tc>
          <w:tcPr>
            <w:tcW w:w="8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Учредительные документы проверяемого юридического лица.</w:t>
            </w:r>
          </w:p>
        </w:tc>
      </w:tr>
      <w:tr w:rsidR="00A90169" w:rsidRPr="00A90169" w:rsidTr="00A90169"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3.</w:t>
            </w:r>
          </w:p>
        </w:tc>
        <w:tc>
          <w:tcPr>
            <w:tcW w:w="8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Документы, подтверждающие назначение на должность руководителя и (или) иного должностного лица юридического лица, подтверждающих полномочия представителей юридического лица, индивидуального предпринимателя.</w:t>
            </w:r>
          </w:p>
        </w:tc>
      </w:tr>
      <w:tr w:rsidR="00A90169" w:rsidRPr="00A90169" w:rsidTr="00A90169"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4.</w:t>
            </w:r>
          </w:p>
        </w:tc>
        <w:tc>
          <w:tcPr>
            <w:tcW w:w="8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Доверенность, выданная лицу для участия  в контрольно-надзорном мероприятии.</w:t>
            </w:r>
          </w:p>
        </w:tc>
      </w:tr>
      <w:tr w:rsidR="00A90169" w:rsidRPr="00A90169" w:rsidTr="00A90169"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5.</w:t>
            </w:r>
          </w:p>
        </w:tc>
        <w:tc>
          <w:tcPr>
            <w:tcW w:w="8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Договор служебного, социального найма жилого помещения.</w:t>
            </w:r>
          </w:p>
        </w:tc>
      </w:tr>
      <w:tr w:rsidR="00A90169" w:rsidRPr="00A90169" w:rsidTr="00A90169"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6.</w:t>
            </w:r>
          </w:p>
        </w:tc>
        <w:tc>
          <w:tcPr>
            <w:tcW w:w="8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Технический план  объекта капитального строительства.</w:t>
            </w:r>
          </w:p>
        </w:tc>
      </w:tr>
      <w:tr w:rsidR="00A90169" w:rsidRPr="00A90169" w:rsidTr="00A90169"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7.</w:t>
            </w:r>
          </w:p>
        </w:tc>
        <w:tc>
          <w:tcPr>
            <w:tcW w:w="8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Документы и информация, подтверждающие выполнение ранее выданного предписания.</w:t>
            </w:r>
          </w:p>
        </w:tc>
      </w:tr>
      <w:tr w:rsidR="00A90169" w:rsidRPr="00A90169" w:rsidTr="00A90169"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8.</w:t>
            </w:r>
          </w:p>
        </w:tc>
        <w:tc>
          <w:tcPr>
            <w:tcW w:w="8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Документы по результатам осмотра жилого дома.</w:t>
            </w:r>
          </w:p>
        </w:tc>
      </w:tr>
      <w:tr w:rsidR="00A90169" w:rsidRPr="00A90169" w:rsidTr="00A90169"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9.</w:t>
            </w:r>
          </w:p>
        </w:tc>
        <w:tc>
          <w:tcPr>
            <w:tcW w:w="8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Решение общего собрания собственников помещений многоквартирного дома о выборе способа управления.</w:t>
            </w:r>
          </w:p>
        </w:tc>
      </w:tr>
      <w:tr w:rsidR="00A90169" w:rsidRPr="00A90169" w:rsidTr="00A90169"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10.</w:t>
            </w:r>
          </w:p>
        </w:tc>
        <w:tc>
          <w:tcPr>
            <w:tcW w:w="8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Платежные документы, информация о размере платы за жилое помещение муниципального жилищного фонда.</w:t>
            </w:r>
          </w:p>
        </w:tc>
      </w:tr>
      <w:tr w:rsidR="00A90169" w:rsidRPr="00A90169" w:rsidTr="00A90169"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11.</w:t>
            </w:r>
          </w:p>
        </w:tc>
        <w:tc>
          <w:tcPr>
            <w:tcW w:w="8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Перечень (состав) общего имущества многоквартирного дома.</w:t>
            </w:r>
          </w:p>
        </w:tc>
      </w:tr>
      <w:tr w:rsidR="00A90169" w:rsidRPr="00A90169" w:rsidTr="00A90169"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12.</w:t>
            </w:r>
          </w:p>
        </w:tc>
        <w:tc>
          <w:tcPr>
            <w:tcW w:w="8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Техническая документация на многоквартирный дом.</w:t>
            </w:r>
          </w:p>
        </w:tc>
      </w:tr>
      <w:tr w:rsidR="00A90169" w:rsidRPr="00A90169" w:rsidTr="00A90169"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13.</w:t>
            </w:r>
          </w:p>
        </w:tc>
        <w:tc>
          <w:tcPr>
            <w:tcW w:w="8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Акты проверок готовности к отопительному периоду и выданные паспорта готовности многоквартирного дома к отопительному периоду.</w:t>
            </w:r>
          </w:p>
        </w:tc>
      </w:tr>
      <w:tr w:rsidR="00A90169" w:rsidRPr="00A90169" w:rsidTr="00A90169"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14.</w:t>
            </w:r>
          </w:p>
        </w:tc>
        <w:tc>
          <w:tcPr>
            <w:tcW w:w="8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left="150" w:right="150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Договора, заключенные со специализированной организацией.</w:t>
            </w:r>
          </w:p>
        </w:tc>
      </w:tr>
    </w:tbl>
    <w:p w:rsidR="00A90169" w:rsidRPr="00A90169" w:rsidRDefault="00A90169" w:rsidP="00A9016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6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0169" w:rsidRPr="00A90169" w:rsidRDefault="00A90169" w:rsidP="00A9016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6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1.2. Исчерпывающий перечень сведений, которые могут запрашиваться контрольным органом у контролируемого лица в рамках осуществления муниципального контроля в сфере благоустройства</w:t>
      </w:r>
    </w:p>
    <w:p w:rsidR="00A90169" w:rsidRPr="00A90169" w:rsidRDefault="00A90169" w:rsidP="00A9016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6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9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2"/>
        <w:gridCol w:w="9508"/>
      </w:tblGrid>
      <w:tr w:rsidR="00A90169" w:rsidRPr="00A90169" w:rsidTr="00A90169"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1.</w:t>
            </w:r>
          </w:p>
        </w:tc>
        <w:tc>
          <w:tcPr>
            <w:tcW w:w="83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right="150"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Документ, удостоверяющий личность лица, в отношении которого проводится проверка, либо представителя, участвующего в контрольно-надзорном мероприятии</w:t>
            </w:r>
          </w:p>
        </w:tc>
      </w:tr>
      <w:tr w:rsidR="00A90169" w:rsidRPr="00A90169" w:rsidTr="00A90169">
        <w:tc>
          <w:tcPr>
            <w:tcW w:w="1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2.</w:t>
            </w:r>
          </w:p>
        </w:tc>
        <w:tc>
          <w:tcPr>
            <w:tcW w:w="8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right="150"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Учредительные документы проверяемого юридического лица</w:t>
            </w:r>
          </w:p>
        </w:tc>
      </w:tr>
      <w:tr w:rsidR="00A90169" w:rsidRPr="00A90169" w:rsidTr="00A90169">
        <w:tc>
          <w:tcPr>
            <w:tcW w:w="1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3.</w:t>
            </w:r>
          </w:p>
        </w:tc>
        <w:tc>
          <w:tcPr>
            <w:tcW w:w="8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right="150"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Документы, подтверждающие назначение на должность руководителя и (или) иного должностного лица юридического лица, подтверждающих полномочия представителей юридического лица, индивидуального предпринимателя</w:t>
            </w:r>
          </w:p>
        </w:tc>
      </w:tr>
      <w:tr w:rsidR="00A90169" w:rsidRPr="00A90169" w:rsidTr="00A90169">
        <w:tc>
          <w:tcPr>
            <w:tcW w:w="1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4.</w:t>
            </w:r>
          </w:p>
        </w:tc>
        <w:tc>
          <w:tcPr>
            <w:tcW w:w="8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right="150"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Доверенность, выданная лицу для участия  в контрольно-надзорном мероприятии</w:t>
            </w:r>
          </w:p>
        </w:tc>
      </w:tr>
      <w:tr w:rsidR="00A90169" w:rsidRPr="00A90169" w:rsidTr="00A90169">
        <w:tc>
          <w:tcPr>
            <w:tcW w:w="1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5.</w:t>
            </w:r>
          </w:p>
        </w:tc>
        <w:tc>
          <w:tcPr>
            <w:tcW w:w="8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240" w:lineRule="auto"/>
              <w:ind w:firstLine="459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Документы, удостоверяющие (устанавливающие) права на земельный участок, на котором расположено здание (помещение в них), строение и сооружение, подлежащее муниципальному контролю, если право на такой земельный участок не зарегистрировано в Едином государственном реестре недвижимости.</w:t>
            </w:r>
          </w:p>
          <w:p w:rsidR="00A90169" w:rsidRPr="00A90169" w:rsidRDefault="00A90169" w:rsidP="00A90169">
            <w:pPr>
              <w:spacing w:after="0" w:line="240" w:lineRule="auto"/>
              <w:ind w:firstLine="459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A90169" w:rsidRPr="00A90169" w:rsidTr="00A90169">
        <w:trPr>
          <w:trHeight w:val="105"/>
        </w:trPr>
        <w:tc>
          <w:tcPr>
            <w:tcW w:w="1245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105" w:lineRule="atLeast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6.</w:t>
            </w:r>
          </w:p>
        </w:tc>
        <w:tc>
          <w:tcPr>
            <w:tcW w:w="83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105" w:lineRule="atLeast"/>
              <w:ind w:firstLine="459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Документы, устанавливающие права владения на здание, помещение, подлежащие муниципальному контролю</w:t>
            </w:r>
          </w:p>
        </w:tc>
      </w:tr>
      <w:tr w:rsidR="00A90169" w:rsidRPr="00A90169" w:rsidTr="00A90169">
        <w:trPr>
          <w:trHeight w:val="150"/>
        </w:trPr>
        <w:tc>
          <w:tcPr>
            <w:tcW w:w="1245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150" w:lineRule="atLeast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7.</w:t>
            </w:r>
          </w:p>
        </w:tc>
        <w:tc>
          <w:tcPr>
            <w:tcW w:w="83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150" w:lineRule="atLeast"/>
              <w:ind w:firstLine="459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Документы, разрешающие осуществление хозяйственной деятельности на земельном участке</w:t>
            </w:r>
          </w:p>
        </w:tc>
      </w:tr>
      <w:tr w:rsidR="00A90169" w:rsidRPr="00A90169" w:rsidTr="00A90169">
        <w:trPr>
          <w:trHeight w:val="210"/>
        </w:trPr>
        <w:tc>
          <w:tcPr>
            <w:tcW w:w="1245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8.</w:t>
            </w:r>
          </w:p>
        </w:tc>
        <w:tc>
          <w:tcPr>
            <w:tcW w:w="83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240" w:lineRule="auto"/>
              <w:ind w:firstLine="459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Документы по сбору, вывозу, утилизации и размещению отходов, образующихся в процессе хозяйственной деятельности</w:t>
            </w:r>
          </w:p>
        </w:tc>
      </w:tr>
      <w:tr w:rsidR="00A90169" w:rsidRPr="00A90169" w:rsidTr="00A90169">
        <w:trPr>
          <w:trHeight w:val="180"/>
        </w:trPr>
        <w:tc>
          <w:tcPr>
            <w:tcW w:w="1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180" w:lineRule="atLeast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9.</w:t>
            </w:r>
          </w:p>
        </w:tc>
        <w:tc>
          <w:tcPr>
            <w:tcW w:w="8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180" w:lineRule="atLeast"/>
              <w:ind w:firstLine="459"/>
              <w:jc w:val="both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Документы, разрешающие проведение земляных работ, снос зеленых насаждений</w:t>
            </w:r>
          </w:p>
        </w:tc>
      </w:tr>
    </w:tbl>
    <w:p w:rsidR="00A90169" w:rsidRPr="00A90169" w:rsidRDefault="00A90169" w:rsidP="00A9016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6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0169" w:rsidRPr="00A90169" w:rsidRDefault="00A90169" w:rsidP="00A9016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6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0169" w:rsidRPr="00A90169" w:rsidRDefault="00A90169" w:rsidP="00A90169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 Исчерпывающий перечень сведений, которые могут запрашиваться</w:t>
      </w:r>
      <w:r w:rsidRPr="00A901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контрольным (надзорным) органом у контролируемого лица в рамках</w:t>
      </w:r>
      <w:r w:rsidRPr="00A901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осуществления муниципального контроля на автомобильном</w:t>
      </w:r>
      <w:r w:rsidRPr="00A901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транспорте и в дорожном хозяйстве </w:t>
      </w:r>
      <w:r w:rsidRPr="00A9016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в </w:t>
      </w:r>
      <w:r w:rsidRPr="00A901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границах населенных пунктов </w:t>
      </w:r>
      <w:proofErr w:type="spellStart"/>
      <w:r w:rsidR="00386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Кутлуевского</w:t>
      </w:r>
      <w:proofErr w:type="spellEnd"/>
      <w:r w:rsidR="00386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Pr="00A901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</w:t>
      </w:r>
      <w:proofErr w:type="spellStart"/>
      <w:r w:rsidR="00C75D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Асекеевского</w:t>
      </w:r>
      <w:proofErr w:type="spellEnd"/>
      <w:r w:rsidRPr="00A901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</w:t>
      </w:r>
      <w:r w:rsidR="00C75D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Оренбургской</w:t>
      </w:r>
      <w:r w:rsidRPr="00A901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области</w:t>
      </w:r>
    </w:p>
    <w:p w:rsidR="00A90169" w:rsidRPr="00A90169" w:rsidRDefault="00A90169" w:rsidP="00A90169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6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9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7"/>
        <w:gridCol w:w="9183"/>
      </w:tblGrid>
      <w:tr w:rsidR="00A90169" w:rsidRPr="00A90169" w:rsidTr="00A90169"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1.</w:t>
            </w:r>
          </w:p>
        </w:tc>
        <w:tc>
          <w:tcPr>
            <w:tcW w:w="8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right="150"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Документ, удостоверяющий личность лица, в отношении которого проводится проверка, либо представителя, участвующего в контрольно-надзорном мероприятии</w:t>
            </w:r>
          </w:p>
        </w:tc>
      </w:tr>
      <w:tr w:rsidR="00A90169" w:rsidRPr="00A90169" w:rsidTr="00A90169"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2.</w:t>
            </w:r>
          </w:p>
        </w:tc>
        <w:tc>
          <w:tcPr>
            <w:tcW w:w="8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right="150"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Учредительные документы проверяемого юридического лица</w:t>
            </w:r>
          </w:p>
        </w:tc>
      </w:tr>
      <w:tr w:rsidR="00A90169" w:rsidRPr="00A90169" w:rsidTr="00A90169"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3.</w:t>
            </w:r>
          </w:p>
        </w:tc>
        <w:tc>
          <w:tcPr>
            <w:tcW w:w="8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right="150"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Документы, подтверждающие назначение на должность руководителя и (или) иного должностного лица юридического лица, подтверждающих полномочия представителей юридического лица, индивидуального предпринимателя</w:t>
            </w:r>
          </w:p>
        </w:tc>
      </w:tr>
      <w:tr w:rsidR="00A90169" w:rsidRPr="00A90169" w:rsidTr="00A90169"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4.</w:t>
            </w:r>
          </w:p>
        </w:tc>
        <w:tc>
          <w:tcPr>
            <w:tcW w:w="8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0169" w:rsidRPr="00A90169" w:rsidRDefault="00A90169" w:rsidP="00A90169">
            <w:pPr>
              <w:spacing w:after="0" w:line="240" w:lineRule="auto"/>
              <w:ind w:right="150"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Доверенность, выданная лицу для участия  в контрольно-надзорном мероприятии</w:t>
            </w:r>
          </w:p>
        </w:tc>
      </w:tr>
      <w:tr w:rsidR="00A90169" w:rsidRPr="00A90169" w:rsidTr="00A90169">
        <w:trPr>
          <w:trHeight w:val="135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135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5.</w:t>
            </w:r>
          </w:p>
        </w:tc>
        <w:tc>
          <w:tcPr>
            <w:tcW w:w="80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135" w:lineRule="atLeast"/>
              <w:ind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A90169">
              <w:rPr>
                <w:rFonts w:ascii="Arial" w:eastAsia="Times New Roman" w:hAnsi="Arial" w:cs="Arial"/>
                <w:lang w:eastAsia="ru-RU"/>
              </w:rPr>
              <w:t>Документы, подтверждающие наличие помещений и оборудования, позволяющих осуществлять стоянку, техническое обслуживание и ремонт транспортных средств, или заключение договоров со специализированными организациями о стоянке, техническом обслуживании и ремонте транспортных средств с подтверждающими документами, а также документы, подтверждающие соблюдение порядка организации и проведения технического обслуживания транспортных средств в сроки, предусмотренные документацией заводов-изготовителей этих транспортных средств.</w:t>
            </w:r>
            <w:proofErr w:type="gramEnd"/>
          </w:p>
        </w:tc>
      </w:tr>
      <w:tr w:rsidR="00A90169" w:rsidRPr="00A90169" w:rsidTr="00A90169">
        <w:trPr>
          <w:trHeight w:val="120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12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6.</w:t>
            </w:r>
          </w:p>
        </w:tc>
        <w:tc>
          <w:tcPr>
            <w:tcW w:w="80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120" w:lineRule="atLeast"/>
              <w:ind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A90169">
              <w:rPr>
                <w:rFonts w:ascii="Arial" w:eastAsia="Times New Roman" w:hAnsi="Arial" w:cs="Arial"/>
                <w:lang w:eastAsia="ru-RU"/>
              </w:rPr>
              <w:t>Документы, подтверждающие наличие в организации должностного лица, ответственного за обеспечение безопасности дорожного движения (трудовой договор, приказ о назначении на должность, должностная инструкция), имеющего соответствующую подготовку, а также документы, подтверждающие прохождение профессионального отбора и профессионального обучения работниками, принимаемыми на работу, непосредственно связанную с движением транспортных средств автомобильного транспорта и городского наземного электрического транспорта.</w:t>
            </w:r>
            <w:proofErr w:type="gramEnd"/>
          </w:p>
        </w:tc>
      </w:tr>
      <w:tr w:rsidR="00A90169" w:rsidRPr="00A90169" w:rsidTr="00A90169">
        <w:trPr>
          <w:trHeight w:val="135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135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7.</w:t>
            </w:r>
          </w:p>
        </w:tc>
        <w:tc>
          <w:tcPr>
            <w:tcW w:w="80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135" w:lineRule="atLeast"/>
              <w:ind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Документы, подтверждающие наличие транспортных средств, принадлежащих на праве собственности или на ином законном основании, а также список транспортных средств (с указанием марки, года выпуска, собственника).</w:t>
            </w:r>
          </w:p>
        </w:tc>
      </w:tr>
      <w:tr w:rsidR="00A90169" w:rsidRPr="00A90169" w:rsidTr="00A90169">
        <w:trPr>
          <w:trHeight w:val="150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15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8.</w:t>
            </w:r>
          </w:p>
        </w:tc>
        <w:tc>
          <w:tcPr>
            <w:tcW w:w="80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150" w:lineRule="atLeast"/>
              <w:ind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 xml:space="preserve">Документы, подтверждающие соблюдение порядка организации и проведения </w:t>
            </w:r>
            <w:proofErr w:type="spellStart"/>
            <w:r w:rsidRPr="00A90169">
              <w:rPr>
                <w:rFonts w:ascii="Arial" w:eastAsia="Times New Roman" w:hAnsi="Arial" w:cs="Arial"/>
                <w:lang w:eastAsia="ru-RU"/>
              </w:rPr>
              <w:t>предрейсового</w:t>
            </w:r>
            <w:proofErr w:type="spellEnd"/>
            <w:r w:rsidRPr="00A90169">
              <w:rPr>
                <w:rFonts w:ascii="Arial" w:eastAsia="Times New Roman" w:hAnsi="Arial" w:cs="Arial"/>
                <w:lang w:eastAsia="ru-RU"/>
              </w:rPr>
              <w:t xml:space="preserve"> и </w:t>
            </w:r>
            <w:proofErr w:type="spellStart"/>
            <w:r w:rsidRPr="00A90169">
              <w:rPr>
                <w:rFonts w:ascii="Arial" w:eastAsia="Times New Roman" w:hAnsi="Arial" w:cs="Arial"/>
                <w:lang w:eastAsia="ru-RU"/>
              </w:rPr>
              <w:t>послерейсового</w:t>
            </w:r>
            <w:proofErr w:type="spellEnd"/>
            <w:r w:rsidRPr="00A90169">
              <w:rPr>
                <w:rFonts w:ascii="Arial" w:eastAsia="Times New Roman" w:hAnsi="Arial" w:cs="Arial"/>
                <w:lang w:eastAsia="ru-RU"/>
              </w:rPr>
              <w:t xml:space="preserve"> медицинского осмотра водителей (наличие лицензии на проведение, договора со сторонней организацией, путевые листы, журнал учета проведения </w:t>
            </w:r>
            <w:proofErr w:type="spellStart"/>
            <w:r w:rsidRPr="00A90169">
              <w:rPr>
                <w:rFonts w:ascii="Arial" w:eastAsia="Times New Roman" w:hAnsi="Arial" w:cs="Arial"/>
                <w:lang w:eastAsia="ru-RU"/>
              </w:rPr>
              <w:t>предрейсового</w:t>
            </w:r>
            <w:proofErr w:type="spellEnd"/>
            <w:r w:rsidRPr="00A90169">
              <w:rPr>
                <w:rFonts w:ascii="Arial" w:eastAsia="Times New Roman" w:hAnsi="Arial" w:cs="Arial"/>
                <w:lang w:eastAsia="ru-RU"/>
              </w:rPr>
              <w:t xml:space="preserve"> и </w:t>
            </w:r>
            <w:proofErr w:type="spellStart"/>
            <w:r w:rsidRPr="00A90169">
              <w:rPr>
                <w:rFonts w:ascii="Arial" w:eastAsia="Times New Roman" w:hAnsi="Arial" w:cs="Arial"/>
                <w:lang w:eastAsia="ru-RU"/>
              </w:rPr>
              <w:t>послерейсового</w:t>
            </w:r>
            <w:proofErr w:type="spellEnd"/>
            <w:r w:rsidRPr="00A90169">
              <w:rPr>
                <w:rFonts w:ascii="Arial" w:eastAsia="Times New Roman" w:hAnsi="Arial" w:cs="Arial"/>
                <w:lang w:eastAsia="ru-RU"/>
              </w:rPr>
              <w:t xml:space="preserve"> медицинского осмотра водителей).</w:t>
            </w:r>
          </w:p>
        </w:tc>
      </w:tr>
      <w:tr w:rsidR="00A90169" w:rsidRPr="00A90169" w:rsidTr="00A90169">
        <w:trPr>
          <w:trHeight w:val="165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165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9.</w:t>
            </w:r>
          </w:p>
        </w:tc>
        <w:tc>
          <w:tcPr>
            <w:tcW w:w="80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165" w:lineRule="atLeast"/>
              <w:ind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Документы, подтверждающие соблюдение порядка организации и проведения технического обслуживания транспортных сре</w:t>
            </w:r>
            <w:proofErr w:type="gramStart"/>
            <w:r w:rsidRPr="00A90169">
              <w:rPr>
                <w:rFonts w:ascii="Arial" w:eastAsia="Times New Roman" w:hAnsi="Arial" w:cs="Arial"/>
                <w:lang w:eastAsia="ru-RU"/>
              </w:rPr>
              <w:t>дств в ср</w:t>
            </w:r>
            <w:proofErr w:type="gramEnd"/>
            <w:r w:rsidRPr="00A90169">
              <w:rPr>
                <w:rFonts w:ascii="Arial" w:eastAsia="Times New Roman" w:hAnsi="Arial" w:cs="Arial"/>
                <w:lang w:eastAsia="ru-RU"/>
              </w:rPr>
              <w:t>оки, предусмотренные документацией заводов-изготовителей этих транспортных средств (акты выполненных работ и пр. документы).</w:t>
            </w:r>
          </w:p>
        </w:tc>
      </w:tr>
      <w:tr w:rsidR="00A90169" w:rsidRPr="00A90169" w:rsidTr="00A90169">
        <w:trPr>
          <w:trHeight w:val="120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12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10.</w:t>
            </w:r>
          </w:p>
        </w:tc>
        <w:tc>
          <w:tcPr>
            <w:tcW w:w="80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120" w:lineRule="atLeast"/>
              <w:ind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Документы, подтверждающие организацию проведения стажировки водителей (приказы (распоряжения), листы стажировки и т.д.), приказ о назначении водителей-наставников.</w:t>
            </w:r>
          </w:p>
        </w:tc>
      </w:tr>
      <w:tr w:rsidR="00A90169" w:rsidRPr="00A90169" w:rsidTr="00A90169">
        <w:trPr>
          <w:trHeight w:val="150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15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11.</w:t>
            </w:r>
          </w:p>
        </w:tc>
        <w:tc>
          <w:tcPr>
            <w:tcW w:w="80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150" w:lineRule="atLeast"/>
              <w:ind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Путевые листы и журнал регистрации путевых листов.</w:t>
            </w:r>
          </w:p>
        </w:tc>
      </w:tr>
      <w:tr w:rsidR="00A90169" w:rsidRPr="00A90169" w:rsidTr="00A90169">
        <w:trPr>
          <w:trHeight w:val="150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15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12.</w:t>
            </w:r>
          </w:p>
        </w:tc>
        <w:tc>
          <w:tcPr>
            <w:tcW w:w="80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150" w:lineRule="atLeast"/>
              <w:ind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Документы, подтверждающие установку и обслуживание спутниковой аппаратуры ГЛОНАСС или ГЛОНАСС/GPS на транспортные средства категории М</w:t>
            </w:r>
            <w:proofErr w:type="gramStart"/>
            <w:r w:rsidRPr="00A90169">
              <w:rPr>
                <w:rFonts w:ascii="Arial" w:eastAsia="Times New Roman" w:hAnsi="Arial" w:cs="Arial"/>
                <w:lang w:eastAsia="ru-RU"/>
              </w:rPr>
              <w:t>2</w:t>
            </w:r>
            <w:proofErr w:type="gramEnd"/>
            <w:r w:rsidRPr="00A90169">
              <w:rPr>
                <w:rFonts w:ascii="Arial" w:eastAsia="Times New Roman" w:hAnsi="Arial" w:cs="Arial"/>
                <w:lang w:eastAsia="ru-RU"/>
              </w:rPr>
              <w:t>, М3 и N, (оснащение проверяется с использованием КИАСК-ТС-РВ, в ходе проведения мониторинга безопасности и запросу документов подтверждающих установку аппаратуры спутниковой навигации).</w:t>
            </w:r>
          </w:p>
        </w:tc>
      </w:tr>
      <w:tr w:rsidR="00A90169" w:rsidRPr="00A90169" w:rsidTr="00A90169">
        <w:trPr>
          <w:trHeight w:val="135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135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13.</w:t>
            </w:r>
          </w:p>
        </w:tc>
        <w:tc>
          <w:tcPr>
            <w:tcW w:w="80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135" w:lineRule="atLeast"/>
              <w:ind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 xml:space="preserve">Документы, подтверждающие установку </w:t>
            </w:r>
            <w:proofErr w:type="spellStart"/>
            <w:r w:rsidRPr="00A90169">
              <w:rPr>
                <w:rFonts w:ascii="Arial" w:eastAsia="Times New Roman" w:hAnsi="Arial" w:cs="Arial"/>
                <w:lang w:eastAsia="ru-RU"/>
              </w:rPr>
              <w:t>тахографов</w:t>
            </w:r>
            <w:proofErr w:type="spellEnd"/>
            <w:r w:rsidRPr="00A90169">
              <w:rPr>
                <w:rFonts w:ascii="Arial" w:eastAsia="Times New Roman" w:hAnsi="Arial" w:cs="Arial"/>
                <w:lang w:eastAsia="ru-RU"/>
              </w:rPr>
              <w:t xml:space="preserve"> на транспортные средства категории М</w:t>
            </w:r>
            <w:proofErr w:type="gramStart"/>
            <w:r w:rsidRPr="00A90169">
              <w:rPr>
                <w:rFonts w:ascii="Arial" w:eastAsia="Times New Roman" w:hAnsi="Arial" w:cs="Arial"/>
                <w:lang w:eastAsia="ru-RU"/>
              </w:rPr>
              <w:t>2</w:t>
            </w:r>
            <w:proofErr w:type="gramEnd"/>
            <w:r w:rsidRPr="00A90169">
              <w:rPr>
                <w:rFonts w:ascii="Arial" w:eastAsia="Times New Roman" w:hAnsi="Arial" w:cs="Arial"/>
                <w:lang w:eastAsia="ru-RU"/>
              </w:rPr>
              <w:t xml:space="preserve">, М3 и N, а также документы, подтверждающие соблюдение правил использования </w:t>
            </w:r>
            <w:proofErr w:type="spellStart"/>
            <w:r w:rsidRPr="00A90169">
              <w:rPr>
                <w:rFonts w:ascii="Arial" w:eastAsia="Times New Roman" w:hAnsi="Arial" w:cs="Arial"/>
                <w:lang w:eastAsia="ru-RU"/>
              </w:rPr>
              <w:t>тахографов</w:t>
            </w:r>
            <w:proofErr w:type="spellEnd"/>
            <w:r w:rsidRPr="00A90169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</w:tr>
      <w:tr w:rsidR="00A90169" w:rsidRPr="00A90169" w:rsidTr="00A90169">
        <w:trPr>
          <w:trHeight w:val="135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135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14.</w:t>
            </w:r>
          </w:p>
        </w:tc>
        <w:tc>
          <w:tcPr>
            <w:tcW w:w="80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135" w:lineRule="atLeast"/>
              <w:ind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Документы, подтверждающие организацию передачи сведений о пассажирах и персонале (об экипаже) транспортных средств в автоматизированную централизованную базу персональных данных о пассажирах и персонале (об экипаже) транспортных средств.</w:t>
            </w:r>
          </w:p>
        </w:tc>
      </w:tr>
      <w:tr w:rsidR="00A90169" w:rsidRPr="00A90169" w:rsidTr="00A90169">
        <w:trPr>
          <w:trHeight w:val="105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105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15.</w:t>
            </w:r>
          </w:p>
        </w:tc>
        <w:tc>
          <w:tcPr>
            <w:tcW w:w="80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105" w:lineRule="atLeast"/>
              <w:ind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Список водительского состава с указанием Ф.И.О., даты рождения, номера водительского удостоверения и даты его выдачи; копии трудовых договоров с водителями; в случае осуществления организованной перевозки групп детей - документы, подтверждающие стаж.</w:t>
            </w:r>
          </w:p>
        </w:tc>
      </w:tr>
      <w:tr w:rsidR="00A90169" w:rsidRPr="00A90169" w:rsidTr="00A90169">
        <w:trPr>
          <w:trHeight w:val="150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15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16.</w:t>
            </w:r>
          </w:p>
        </w:tc>
        <w:tc>
          <w:tcPr>
            <w:tcW w:w="80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150" w:lineRule="atLeast"/>
              <w:ind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 xml:space="preserve">Документы, учитывающие соблюдение режима труда и отдыха водительского состава (табели учета рабочего времени, графики сменности, данные снятые с </w:t>
            </w:r>
            <w:proofErr w:type="spellStart"/>
            <w:r w:rsidRPr="00A90169">
              <w:rPr>
                <w:rFonts w:ascii="Arial" w:eastAsia="Times New Roman" w:hAnsi="Arial" w:cs="Arial"/>
                <w:lang w:eastAsia="ru-RU"/>
              </w:rPr>
              <w:t>тахографа</w:t>
            </w:r>
            <w:proofErr w:type="spellEnd"/>
            <w:r w:rsidRPr="00A90169">
              <w:rPr>
                <w:rFonts w:ascii="Arial" w:eastAsia="Times New Roman" w:hAnsi="Arial" w:cs="Arial"/>
                <w:lang w:eastAsia="ru-RU"/>
              </w:rPr>
              <w:t xml:space="preserve"> и т.д.).</w:t>
            </w:r>
          </w:p>
        </w:tc>
      </w:tr>
      <w:tr w:rsidR="00A90169" w:rsidRPr="00A90169" w:rsidTr="00A90169">
        <w:trPr>
          <w:trHeight w:val="180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18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17.</w:t>
            </w:r>
          </w:p>
        </w:tc>
        <w:tc>
          <w:tcPr>
            <w:tcW w:w="80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180" w:lineRule="atLeast"/>
              <w:ind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 xml:space="preserve">Документы, подтверждающие организацию и проведение инструктажей </w:t>
            </w:r>
            <w:r w:rsidRPr="00A90169">
              <w:rPr>
                <w:rFonts w:ascii="Arial" w:eastAsia="Times New Roman" w:hAnsi="Arial" w:cs="Arial"/>
                <w:lang w:eastAsia="ru-RU"/>
              </w:rPr>
              <w:lastRenderedPageBreak/>
              <w:t>водителей автобусов.</w:t>
            </w:r>
          </w:p>
        </w:tc>
      </w:tr>
      <w:tr w:rsidR="00A90169" w:rsidRPr="00A90169" w:rsidTr="00A90169">
        <w:trPr>
          <w:trHeight w:val="120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12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18.</w:t>
            </w:r>
          </w:p>
        </w:tc>
        <w:tc>
          <w:tcPr>
            <w:tcW w:w="8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120" w:lineRule="atLeast"/>
              <w:ind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Документы, подтверждающие планирование мероприятий по предупреждению дорожно-транспортных происшествий, анализ дорожно-транспортных происшествий с участием автобусов и правонарушений, совершенных водителями при управлении ими.</w:t>
            </w:r>
          </w:p>
        </w:tc>
      </w:tr>
      <w:tr w:rsidR="00A90169" w:rsidRPr="00A90169" w:rsidTr="00A90169"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19.</w:t>
            </w:r>
          </w:p>
        </w:tc>
        <w:tc>
          <w:tcPr>
            <w:tcW w:w="8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240" w:lineRule="auto"/>
              <w:ind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Список водительского состава с указанием Ф.И.О., даты рождения, номера водительского удостоверения и даты его выдачи; копии трудовых договоров с водителями.</w:t>
            </w:r>
          </w:p>
        </w:tc>
      </w:tr>
      <w:tr w:rsidR="00A90169" w:rsidRPr="00A90169" w:rsidTr="00A90169">
        <w:trPr>
          <w:trHeight w:val="1095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20.</w:t>
            </w:r>
          </w:p>
        </w:tc>
        <w:tc>
          <w:tcPr>
            <w:tcW w:w="80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240" w:lineRule="auto"/>
              <w:ind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dr w:val="none" w:sz="0" w:space="0" w:color="auto" w:frame="1"/>
                <w:lang w:eastAsia="ru-RU"/>
              </w:rPr>
              <w:t> Технические условия размещения объектов дорожного сервиса в границах полос отвода и (или) придорожных полос автомобильных дорог общего пользования</w:t>
            </w:r>
            <w:proofErr w:type="gramStart"/>
            <w:r w:rsidRPr="00A90169">
              <w:rPr>
                <w:rFonts w:ascii="Arial" w:eastAsia="Times New Roman" w:hAnsi="Arial" w:cs="Arial"/>
                <w:bdr w:val="none" w:sz="0" w:space="0" w:color="auto" w:frame="1"/>
                <w:lang w:eastAsia="ru-RU"/>
              </w:rPr>
              <w:t xml:space="preserve"> .</w:t>
            </w:r>
            <w:proofErr w:type="gramEnd"/>
          </w:p>
          <w:p w:rsidR="00A90169" w:rsidRPr="00A90169" w:rsidRDefault="00A90169" w:rsidP="00A90169">
            <w:pPr>
              <w:spacing w:after="0" w:line="240" w:lineRule="auto"/>
              <w:ind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A90169" w:rsidRPr="00A90169" w:rsidTr="00A90169">
        <w:trPr>
          <w:trHeight w:val="225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21.</w:t>
            </w:r>
          </w:p>
        </w:tc>
        <w:tc>
          <w:tcPr>
            <w:tcW w:w="80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240" w:lineRule="auto"/>
              <w:ind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dr w:val="none" w:sz="0" w:space="0" w:color="auto" w:frame="1"/>
                <w:lang w:eastAsia="ru-RU"/>
              </w:rPr>
              <w:t>Контракт по содержанию автомобильных дорог общего пользования регионального и межмуниципального значения и искусственных дорожных сооружений на них (включая требования к дорожно-строительным материалам и изделиям)</w:t>
            </w:r>
          </w:p>
        </w:tc>
      </w:tr>
      <w:tr w:rsidR="00A90169" w:rsidRPr="00A90169" w:rsidTr="00A90169">
        <w:trPr>
          <w:trHeight w:val="240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/>
                <w:bCs/>
                <w:lang w:eastAsia="ru-RU"/>
              </w:rPr>
              <w:t>22.</w:t>
            </w:r>
          </w:p>
        </w:tc>
        <w:tc>
          <w:tcPr>
            <w:tcW w:w="8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169" w:rsidRPr="00A90169" w:rsidRDefault="00A90169" w:rsidP="00A90169">
            <w:pPr>
              <w:spacing w:after="0" w:line="240" w:lineRule="auto"/>
              <w:ind w:firstLine="459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90169">
              <w:rPr>
                <w:rFonts w:ascii="Arial" w:eastAsia="Times New Roman" w:hAnsi="Arial" w:cs="Arial"/>
                <w:bdr w:val="none" w:sz="0" w:space="0" w:color="auto" w:frame="1"/>
                <w:lang w:eastAsia="ru-RU"/>
              </w:rPr>
              <w:t xml:space="preserve">Договор </w:t>
            </w:r>
            <w:proofErr w:type="gramStart"/>
            <w:r w:rsidRPr="00A90169">
              <w:rPr>
                <w:rFonts w:ascii="Arial" w:eastAsia="Times New Roman" w:hAnsi="Arial" w:cs="Arial"/>
                <w:bdr w:val="none" w:sz="0" w:space="0" w:color="auto" w:frame="1"/>
                <w:lang w:eastAsia="ru-RU"/>
              </w:rPr>
              <w:t>на</w:t>
            </w:r>
            <w:proofErr w:type="gramEnd"/>
            <w:r w:rsidRPr="00A90169">
              <w:rPr>
                <w:rFonts w:ascii="Arial" w:eastAsia="Times New Roman" w:hAnsi="Arial" w:cs="Arial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A90169">
              <w:rPr>
                <w:rFonts w:ascii="Arial" w:eastAsia="Times New Roman" w:hAnsi="Arial" w:cs="Arial"/>
                <w:bdr w:val="none" w:sz="0" w:space="0" w:color="auto" w:frame="1"/>
                <w:lang w:eastAsia="ru-RU"/>
              </w:rPr>
              <w:t>осуществлению</w:t>
            </w:r>
            <w:proofErr w:type="gramEnd"/>
            <w:r w:rsidRPr="00A90169">
              <w:rPr>
                <w:rFonts w:ascii="Arial" w:eastAsia="Times New Roman" w:hAnsi="Arial" w:cs="Arial"/>
                <w:bdr w:val="none" w:sz="0" w:space="0" w:color="auto" w:frame="1"/>
                <w:lang w:eastAsia="ru-RU"/>
              </w:rPr>
              <w:t xml:space="preserve"> работ по капитальному ремонту, ремонту автомобильных дорог общего пользования местного значения и искусственных дорожных сооружений на них (включая требования к дорожно-строительным материалам и изделиям)</w:t>
            </w:r>
          </w:p>
        </w:tc>
      </w:tr>
    </w:tbl>
    <w:p w:rsidR="00A90169" w:rsidRPr="00A90169" w:rsidRDefault="00A90169" w:rsidP="00A9016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6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0169" w:rsidRPr="00A90169" w:rsidRDefault="00A90169" w:rsidP="00A9016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16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E13BC" w:rsidRDefault="004E13BC"/>
    <w:sectPr w:rsidR="004E1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73D4C"/>
    <w:multiLevelType w:val="multilevel"/>
    <w:tmpl w:val="86EA4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6C2942"/>
    <w:multiLevelType w:val="multilevel"/>
    <w:tmpl w:val="011E1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3846F8"/>
    <w:multiLevelType w:val="multilevel"/>
    <w:tmpl w:val="BEA43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38B72F2"/>
    <w:multiLevelType w:val="multilevel"/>
    <w:tmpl w:val="E1C25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7DA"/>
    <w:rsid w:val="00386C67"/>
    <w:rsid w:val="004E13BC"/>
    <w:rsid w:val="007917DA"/>
    <w:rsid w:val="00A90169"/>
    <w:rsid w:val="00C7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901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901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A9016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A9016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01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901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901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9016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A90169"/>
    <w:rPr>
      <w:i/>
      <w:iCs/>
    </w:rPr>
  </w:style>
  <w:style w:type="paragraph" w:styleId="a4">
    <w:name w:val="Normal (Web)"/>
    <w:basedOn w:val="a"/>
    <w:uiPriority w:val="99"/>
    <w:unhideWhenUsed/>
    <w:rsid w:val="00A9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90169"/>
    <w:rPr>
      <w:b/>
      <w:bCs/>
    </w:rPr>
  </w:style>
  <w:style w:type="character" w:styleId="a6">
    <w:name w:val="Hyperlink"/>
    <w:basedOn w:val="a0"/>
    <w:uiPriority w:val="99"/>
    <w:semiHidden/>
    <w:unhideWhenUsed/>
    <w:rsid w:val="00A90169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901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9016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rm-required">
    <w:name w:val="form-required"/>
    <w:basedOn w:val="a0"/>
    <w:rsid w:val="00A90169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901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9016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loat-start">
    <w:name w:val="float-start"/>
    <w:basedOn w:val="a0"/>
    <w:rsid w:val="00A90169"/>
  </w:style>
  <w:style w:type="character" w:customStyle="1" w:styleId="float-end">
    <w:name w:val="float-end"/>
    <w:basedOn w:val="a0"/>
    <w:rsid w:val="00A90169"/>
  </w:style>
  <w:style w:type="paragraph" w:styleId="a7">
    <w:name w:val="Balloon Text"/>
    <w:basedOn w:val="a"/>
    <w:link w:val="a8"/>
    <w:uiPriority w:val="99"/>
    <w:semiHidden/>
    <w:unhideWhenUsed/>
    <w:rsid w:val="00A90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01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901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901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A9016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A9016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01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901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901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9016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A90169"/>
    <w:rPr>
      <w:i/>
      <w:iCs/>
    </w:rPr>
  </w:style>
  <w:style w:type="paragraph" w:styleId="a4">
    <w:name w:val="Normal (Web)"/>
    <w:basedOn w:val="a"/>
    <w:uiPriority w:val="99"/>
    <w:unhideWhenUsed/>
    <w:rsid w:val="00A9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90169"/>
    <w:rPr>
      <w:b/>
      <w:bCs/>
    </w:rPr>
  </w:style>
  <w:style w:type="character" w:styleId="a6">
    <w:name w:val="Hyperlink"/>
    <w:basedOn w:val="a0"/>
    <w:uiPriority w:val="99"/>
    <w:semiHidden/>
    <w:unhideWhenUsed/>
    <w:rsid w:val="00A90169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901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9016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rm-required">
    <w:name w:val="form-required"/>
    <w:basedOn w:val="a0"/>
    <w:rsid w:val="00A90169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901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9016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loat-start">
    <w:name w:val="float-start"/>
    <w:basedOn w:val="a0"/>
    <w:rsid w:val="00A90169"/>
  </w:style>
  <w:style w:type="character" w:customStyle="1" w:styleId="float-end">
    <w:name w:val="float-end"/>
    <w:basedOn w:val="a0"/>
    <w:rsid w:val="00A90169"/>
  </w:style>
  <w:style w:type="paragraph" w:styleId="a7">
    <w:name w:val="Balloon Text"/>
    <w:basedOn w:val="a"/>
    <w:link w:val="a8"/>
    <w:uiPriority w:val="99"/>
    <w:semiHidden/>
    <w:unhideWhenUsed/>
    <w:rsid w:val="00A90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01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2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6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3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91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892124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13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24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988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10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325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1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45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190675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064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209716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674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173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65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02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560487">
              <w:marLeft w:val="0"/>
              <w:marRight w:val="0"/>
              <w:marTop w:val="0"/>
              <w:marBottom w:val="1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9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4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2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99426">
              <w:marLeft w:val="0"/>
              <w:marRight w:val="0"/>
              <w:marTop w:val="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57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96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89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73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1488</Words>
  <Characters>8482</Characters>
  <Application>Microsoft Office Word</Application>
  <DocSecurity>0</DocSecurity>
  <Lines>70</Lines>
  <Paragraphs>19</Paragraphs>
  <ScaleCrop>false</ScaleCrop>
  <Company>Reanimator Extreme Edition</Company>
  <LinksUpToDate>false</LinksUpToDate>
  <CharactersWithSpaces>9951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Кутлуево</cp:lastModifiedBy>
  <cp:revision>5</cp:revision>
  <dcterms:created xsi:type="dcterms:W3CDTF">2023-07-28T07:57:00Z</dcterms:created>
  <dcterms:modified xsi:type="dcterms:W3CDTF">2023-08-29T06:20:00Z</dcterms:modified>
</cp:coreProperties>
</file>